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DB" w:rsidRPr="00B326BC" w:rsidRDefault="001E70DB" w:rsidP="00B326BC">
      <w:pPr>
        <w:pStyle w:val="1"/>
        <w:jc w:val="center"/>
        <w:rPr>
          <w:rFonts w:ascii="微软雅黑" w:eastAsia="微软雅黑" w:hAnsi="微软雅黑" w:cs="Arial"/>
          <w:b/>
        </w:rPr>
      </w:pPr>
      <w:r w:rsidRPr="00B326BC">
        <w:rPr>
          <w:rFonts w:ascii="微软雅黑" w:eastAsia="微软雅黑" w:hAnsi="微软雅黑" w:cs="Arial" w:hint="eastAsia"/>
          <w:b/>
        </w:rPr>
        <w:t>竭尽全力为疫情防控物资供应奔走</w:t>
      </w:r>
    </w:p>
    <w:p w:rsidR="001E70DB" w:rsidRDefault="001E70DB" w:rsidP="001E70DB">
      <w:pPr>
        <w:rPr>
          <w:rFonts w:ascii="微软雅黑" w:eastAsia="微软雅黑" w:hAnsi="微软雅黑" w:cs="Arial"/>
          <w:color w:val="777777"/>
          <w:sz w:val="14"/>
          <w:szCs w:val="14"/>
        </w:rPr>
      </w:pPr>
      <w:r>
        <w:rPr>
          <w:rFonts w:ascii="微软雅黑" w:eastAsia="微软雅黑" w:hAnsi="微软雅黑" w:cs="Arial" w:hint="eastAsia"/>
          <w:color w:val="777777"/>
          <w:sz w:val="14"/>
          <w:szCs w:val="14"/>
        </w:rPr>
        <w:t>2020-02-10 09:47</w:t>
      </w:r>
      <w:hyperlink r:id="rId4" w:tgtFrame="_blank" w:history="1">
        <w:r>
          <w:rPr>
            <w:rStyle w:val="source4"/>
            <w:rFonts w:ascii="微软雅黑" w:eastAsia="微软雅黑" w:hAnsi="微软雅黑" w:cs="Arial" w:hint="eastAsia"/>
            <w:color w:val="333333"/>
          </w:rPr>
          <w:t>来源：茂名网</w:t>
        </w:r>
      </w:hyperlink>
      <w:r>
        <w:rPr>
          <w:rStyle w:val="source4"/>
          <w:rFonts w:ascii="微软雅黑" w:eastAsia="微软雅黑" w:hAnsi="微软雅黑" w:cs="Arial" w:hint="eastAsia"/>
        </w:rPr>
        <w:t xml:space="preserve"> 作者：杨海云</w:t>
      </w:r>
    </w:p>
    <w:p w:rsidR="001E70DB" w:rsidRDefault="001E70DB" w:rsidP="001E70DB">
      <w:pPr>
        <w:pStyle w:val="a4"/>
        <w:rPr>
          <w:rFonts w:ascii="微软雅黑" w:eastAsia="微软雅黑" w:hAnsi="微软雅黑" w:cs="Arial"/>
          <w:sz w:val="17"/>
          <w:szCs w:val="17"/>
        </w:rPr>
      </w:pPr>
      <w:r>
        <w:rPr>
          <w:rStyle w:val="a5"/>
          <w:rFonts w:ascii="微软雅黑" w:eastAsia="微软雅黑" w:hAnsi="微软雅黑" w:cs="Arial" w:hint="eastAsia"/>
          <w:sz w:val="17"/>
          <w:szCs w:val="17"/>
        </w:rPr>
        <w:t>摘要：</w:t>
      </w:r>
      <w:r>
        <w:rPr>
          <w:rFonts w:ascii="微软雅黑" w:eastAsia="微软雅黑" w:hAnsi="微软雅黑" w:cs="Arial" w:hint="eastAsia"/>
          <w:sz w:val="17"/>
          <w:szCs w:val="17"/>
        </w:rPr>
        <w:t>“疫情防控，每个中国人都应该站出来有所担当，有所作为！”</w:t>
      </w:r>
    </w:p>
    <w:p w:rsidR="001E70DB" w:rsidRDefault="001E70DB" w:rsidP="001E70DB">
      <w:pPr>
        <w:spacing w:before="240" w:after="240"/>
        <w:ind w:firstLine="480"/>
        <w:rPr>
          <w:rFonts w:ascii="微软雅黑" w:eastAsia="微软雅黑" w:hAnsi="微软雅黑" w:cs="Arial"/>
          <w:sz w:val="22"/>
        </w:rPr>
      </w:pPr>
      <w:r>
        <w:rPr>
          <w:rStyle w:val="a5"/>
          <w:rFonts w:ascii="微软雅黑" w:eastAsia="微软雅黑" w:hAnsi="微软雅黑" w:cs="Arial" w:hint="eastAsia"/>
          <w:sz w:val="22"/>
        </w:rPr>
        <w:t>茂名网讯</w:t>
      </w:r>
      <w:r>
        <w:rPr>
          <w:rFonts w:ascii="微软雅黑" w:eastAsia="微软雅黑" w:hAnsi="微软雅黑" w:cs="Arial" w:hint="eastAsia"/>
          <w:sz w:val="22"/>
        </w:rPr>
        <w:t xml:space="preserve"> “疫情防控，每个中国人都应该站出来有所担当，有所作为！”茂名市高新技术研究院麦君年院长铿锵有力地说。新冠肺炎疫情发生以来，他发挥市委组织部人才驿站功能，整合社会高层次人才资源、市疾病预防控制中心、市工业和信息化局、应急管理局等职能部门，为我市生产紧缺疫情防控物资供应竭尽全力，积极奔走，体现了一位科技工作者的家国情怀与责任担当。</w:t>
      </w:r>
    </w:p>
    <w:p w:rsidR="001E70DB" w:rsidRDefault="001E70DB" w:rsidP="001E70DB">
      <w:pPr>
        <w:spacing w:before="240" w:after="240"/>
        <w:ind w:firstLine="480"/>
        <w:rPr>
          <w:rFonts w:ascii="微软雅黑" w:eastAsia="微软雅黑" w:hAnsi="微软雅黑" w:cs="Arial"/>
          <w:sz w:val="22"/>
        </w:rPr>
      </w:pPr>
      <w:r>
        <w:rPr>
          <w:rStyle w:val="a5"/>
          <w:rFonts w:ascii="微软雅黑" w:eastAsia="微软雅黑" w:hAnsi="微软雅黑" w:cs="Arial" w:hint="eastAsia"/>
          <w:sz w:val="22"/>
        </w:rPr>
        <w:t>建言献策，宣传消毒防控疫情防范于未然</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麦君年是我市高新技术研究院的院长，又是市委组织部人才驿站顾问，也是产业经济方面的专家，有着10多年的生物制药工作经历。疫情发生后，茂名面临的防控压力非常大，麦君年寝食难安。他认为：应采取积极主动作为的态度，防范于未然，做好以预防性消毒为主，应急救急为辅的应对策略，才能更好地防控疫情。</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然而，让麦君年揪心的是,他看到许多市民不知道用什么消毒，从哪些渠道获得，甚至不知道如何使用；市内许多酒店、商场以及政府公共服务单位等人口密集的场所都未能及时做好防控消毒工作。</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这一情况让麦君年焦急万分，尽管时值大年初一，他还是立刻向市主要领导、卫生健康局主要领导，以及市防控工作领导小组和应急管理局汇报了自己所了解到的情况。到了大年初三，又连夜起草了《关于划拨应急资金做好预防新冠肺炎传播的提议》，向市新冠肺炎防控工作领导小组建议，希望市疾控中心等专业机构做好防控消毒工作方案，加大宣传发布力度，告知大众采购防控物品的渠道和使用指南。</w:t>
      </w:r>
    </w:p>
    <w:p w:rsidR="001E70DB" w:rsidRDefault="001E70DB" w:rsidP="001E70DB">
      <w:pPr>
        <w:spacing w:before="240" w:after="240"/>
        <w:ind w:firstLine="480"/>
        <w:rPr>
          <w:rFonts w:ascii="微软雅黑" w:eastAsia="微软雅黑" w:hAnsi="微软雅黑" w:cs="Arial"/>
          <w:sz w:val="22"/>
        </w:rPr>
      </w:pPr>
      <w:r>
        <w:rPr>
          <w:rStyle w:val="a5"/>
          <w:rFonts w:ascii="微软雅黑" w:eastAsia="微软雅黑" w:hAnsi="微软雅黑" w:cs="Arial" w:hint="eastAsia"/>
          <w:sz w:val="22"/>
        </w:rPr>
        <w:t>奔走呼号，为企业分忧解难共同应对疫情</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疫情就是命令，就是召唤。麦君年这边刚向政府建言献策，那边就撸起袖子，亲自上阵动员企业担当作为。在他的奔走呼吁下年初二晚主动作为，亲自主持组织市疾控中心与茂名市消毒用品厂有限公司和高新区张氏科技发展有限公司紧急召开会议，结成合作团队，共同应对疫情。</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然而，生产企业原材料供应告急！按规定95度的高纯度医用酒精没有危险品的运输通行证，供应方不予以发货，高速公路不准运输，企业着急万分。麦君年二话不说，立刻找到市应急管理局，细说缘由得到了支持，走“绿色通道”特事特办，开具了危险物品运输通行证，使企业在最短时间内恢复了原材料的供应。</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难题一个接一个！正值春节期间，由于江门市的合作企业还未复工，大量生产的消毒产品面临无瓶装的困境，麦君年又找到了江门市有关领导，请求特殊情况特殊支持，使生产塑料瓶的企业顺利恢复生产，保障了消毒用品厂正常生产酒精消毒液。面对大量的消毒用品需求，大年初四，茂名市消毒用品厂有限公司全面停止休假，工人们加班加点快马加鞭赶制，满负荷生产供给市场应急使用。</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企业的消毒产品效果好，来自本地的采购单每天都增加数百份，但企业原有近千家客户也“吵”着需要供货。企业在如何“保本地”和“保客户”之间左右为难。这时，麦君年再次出面协调，写建议给市领导，通过制定生产计划和供应计划，采取轻、重、缓、急、平衡供给，化解了矛盾。企业也承诺：产品保持现有价格绝不涨价。为了支援本省重点防控疫情的医院抗击疫情。茂名市消毒用品厂有限公司把紧缺的酒精消毒液、含氯消毒液等用品及时发往广州。为此，中山大学附属第三医院发来感谢信。</w:t>
      </w:r>
    </w:p>
    <w:p w:rsidR="001E70DB" w:rsidRDefault="001E70DB" w:rsidP="001E70DB">
      <w:pPr>
        <w:spacing w:before="240" w:after="240"/>
        <w:ind w:firstLine="480"/>
        <w:rPr>
          <w:rFonts w:ascii="微软雅黑" w:eastAsia="微软雅黑" w:hAnsi="微软雅黑" w:cs="Arial"/>
          <w:sz w:val="22"/>
        </w:rPr>
      </w:pPr>
      <w:r>
        <w:rPr>
          <w:rStyle w:val="a5"/>
          <w:rFonts w:ascii="微软雅黑" w:eastAsia="微软雅黑" w:hAnsi="微软雅黑" w:cs="Arial" w:hint="eastAsia"/>
          <w:sz w:val="22"/>
        </w:rPr>
        <w:t>牵线搭桥，动员企业上马建设防控物资生产线</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现在立春已过，马上会进入流感多发期,小朋友稍不注意卫生就容易感冒，到时将难以辨别是流感还是新冠肺炎感染！”麦君年非常担心。他联系到了高新区张氏科技发展有限公司，动员董事长张国袖捐赠清洁消毒用品。</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在麦君年院长牵线搭桥下，2月4日，张氏科技发展有限公司把自主研发、生产的清洁消毒用品，分期分批捐赠给我市部分公共服务单位、幼儿园以及大型物业管理公司。</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张氏科技发展有限公司是一家集研发制造智能家居清洁用品、医疗器械的高科技公司，是华南地区的大型清洁消毒用品企业之一。“该公司拥有达到10万级空气净化标准的车间，这是现成的宝贵资源呀！”麦君年说，只要采购相应设备回来，张氏科技发展有限公司即可马上生产最急需的口罩、面罩、防护服和酒精消毒湿巾等物资。</w:t>
      </w:r>
    </w:p>
    <w:p w:rsidR="001E70DB" w:rsidRDefault="001E70DB" w:rsidP="001E70DB">
      <w:pPr>
        <w:spacing w:before="240" w:after="240"/>
        <w:ind w:firstLine="480"/>
        <w:rPr>
          <w:rFonts w:ascii="微软雅黑" w:eastAsia="微软雅黑" w:hAnsi="微软雅黑" w:cs="Arial"/>
          <w:sz w:val="22"/>
        </w:rPr>
      </w:pPr>
      <w:r>
        <w:rPr>
          <w:rFonts w:ascii="微软雅黑" w:eastAsia="微软雅黑" w:hAnsi="微软雅黑" w:cs="Arial" w:hint="eastAsia"/>
          <w:sz w:val="22"/>
        </w:rPr>
        <w:t>于是，麦君年迅速协调联系了市工信局、市场监督管理局，到企业现场考察，与企业深入交流，促成了企业同意上马建设防控物资全自动化生产线。依此同时，为促进张氏科技发展有限公司，利用现有十万级空气净化车间生产湿巾的基础，立刻生产酒精消毒湿巾，亲自为企业起草请示，请求政府出函深圳市光明区政府，准予合作企业复产，为我市企业提供产品包装袋。</w:t>
      </w:r>
    </w:p>
    <w:p w:rsidR="001E70DB" w:rsidRDefault="001E70DB" w:rsidP="001E70DB">
      <w:pPr>
        <w:spacing w:before="240" w:after="240"/>
        <w:ind w:firstLine="480"/>
        <w:rPr>
          <w:rFonts w:ascii="微软雅黑" w:eastAsia="微软雅黑" w:hAnsi="微软雅黑" w:cs="Arial"/>
          <w:sz w:val="22"/>
        </w:rPr>
      </w:pPr>
      <w:r>
        <w:rPr>
          <w:rStyle w:val="a5"/>
          <w:rFonts w:ascii="微软雅黑" w:eastAsia="微软雅黑" w:hAnsi="微软雅黑" w:cs="Arial" w:hint="eastAsia"/>
          <w:sz w:val="22"/>
        </w:rPr>
        <w:t>茂名日报社全媒体记者 杨海云</w:t>
      </w:r>
    </w:p>
    <w:p w:rsidR="00FF6EEF" w:rsidRPr="001E70DB" w:rsidRDefault="00FF6EEF"/>
    <w:sectPr w:rsidR="00FF6EEF" w:rsidRPr="001E70DB" w:rsidSect="00FF6E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04D"/>
    <w:rsid w:val="001E70DB"/>
    <w:rsid w:val="00315E67"/>
    <w:rsid w:val="003E404D"/>
    <w:rsid w:val="00A86553"/>
    <w:rsid w:val="00B326BC"/>
    <w:rsid w:val="00C94315"/>
    <w:rsid w:val="00FF6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EEF"/>
    <w:pPr>
      <w:widowControl w:val="0"/>
      <w:jc w:val="both"/>
    </w:pPr>
  </w:style>
  <w:style w:type="paragraph" w:styleId="1">
    <w:name w:val="heading 1"/>
    <w:basedOn w:val="a"/>
    <w:link w:val="1Char"/>
    <w:uiPriority w:val="9"/>
    <w:qFormat/>
    <w:rsid w:val="003E404D"/>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404D"/>
    <w:rPr>
      <w:rFonts w:ascii="宋体" w:eastAsia="宋体" w:hAnsi="宋体" w:cs="宋体"/>
      <w:kern w:val="36"/>
      <w:sz w:val="24"/>
      <w:szCs w:val="24"/>
    </w:rPr>
  </w:style>
  <w:style w:type="character" w:styleId="a3">
    <w:name w:val="Hyperlink"/>
    <w:basedOn w:val="a0"/>
    <w:uiPriority w:val="99"/>
    <w:semiHidden/>
    <w:unhideWhenUsed/>
    <w:rsid w:val="003E404D"/>
    <w:rPr>
      <w:strike w:val="0"/>
      <w:dstrike w:val="0"/>
      <w:color w:val="666666"/>
      <w:u w:val="none"/>
      <w:effect w:val="none"/>
    </w:rPr>
  </w:style>
  <w:style w:type="paragraph" w:styleId="a4">
    <w:name w:val="Normal (Web)"/>
    <w:basedOn w:val="a"/>
    <w:uiPriority w:val="99"/>
    <w:semiHidden/>
    <w:unhideWhenUsed/>
    <w:rsid w:val="003E40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E404D"/>
    <w:rPr>
      <w:b/>
      <w:bCs/>
    </w:rPr>
  </w:style>
  <w:style w:type="paragraph" w:styleId="a6">
    <w:name w:val="Balloon Text"/>
    <w:basedOn w:val="a"/>
    <w:link w:val="Char"/>
    <w:uiPriority w:val="99"/>
    <w:semiHidden/>
    <w:unhideWhenUsed/>
    <w:rsid w:val="003E404D"/>
    <w:rPr>
      <w:sz w:val="18"/>
      <w:szCs w:val="18"/>
    </w:rPr>
  </w:style>
  <w:style w:type="character" w:customStyle="1" w:styleId="Char">
    <w:name w:val="批注框文本 Char"/>
    <w:basedOn w:val="a0"/>
    <w:link w:val="a6"/>
    <w:uiPriority w:val="99"/>
    <w:semiHidden/>
    <w:rsid w:val="003E404D"/>
    <w:rPr>
      <w:sz w:val="18"/>
      <w:szCs w:val="18"/>
    </w:rPr>
  </w:style>
  <w:style w:type="character" w:customStyle="1" w:styleId="source4">
    <w:name w:val="source4"/>
    <w:basedOn w:val="a0"/>
    <w:rsid w:val="001E70DB"/>
    <w:rPr>
      <w:color w:val="777777"/>
      <w:sz w:val="14"/>
      <w:szCs w:val="14"/>
    </w:rPr>
  </w:style>
</w:styles>
</file>

<file path=word/webSettings.xml><?xml version="1.0" encoding="utf-8"?>
<w:webSettings xmlns:r="http://schemas.openxmlformats.org/officeDocument/2006/relationships" xmlns:w="http://schemas.openxmlformats.org/wordprocessingml/2006/main">
  <w:divs>
    <w:div w:id="1262101643">
      <w:bodyDiv w:val="1"/>
      <w:marLeft w:val="0"/>
      <w:marRight w:val="0"/>
      <w:marTop w:val="0"/>
      <w:marBottom w:val="0"/>
      <w:divBdr>
        <w:top w:val="none" w:sz="0" w:space="0" w:color="auto"/>
        <w:left w:val="none" w:sz="0" w:space="0" w:color="auto"/>
        <w:bottom w:val="none" w:sz="0" w:space="0" w:color="auto"/>
        <w:right w:val="none" w:sz="0" w:space="0" w:color="auto"/>
      </w:divBdr>
      <w:divsChild>
        <w:div w:id="1545365920">
          <w:marLeft w:val="0"/>
          <w:marRight w:val="0"/>
          <w:marTop w:val="0"/>
          <w:marBottom w:val="0"/>
          <w:divBdr>
            <w:top w:val="none" w:sz="0" w:space="0" w:color="auto"/>
            <w:left w:val="none" w:sz="0" w:space="0" w:color="auto"/>
            <w:bottom w:val="none" w:sz="0" w:space="0" w:color="auto"/>
            <w:right w:val="none" w:sz="0" w:space="0" w:color="auto"/>
          </w:divBdr>
          <w:divsChild>
            <w:div w:id="1990014829">
              <w:marLeft w:val="0"/>
              <w:marRight w:val="0"/>
              <w:marTop w:val="0"/>
              <w:marBottom w:val="0"/>
              <w:divBdr>
                <w:top w:val="none" w:sz="0" w:space="0" w:color="auto"/>
                <w:left w:val="none" w:sz="0" w:space="0" w:color="auto"/>
                <w:bottom w:val="none" w:sz="0" w:space="0" w:color="auto"/>
                <w:right w:val="none" w:sz="0" w:space="0" w:color="auto"/>
              </w:divBdr>
              <w:divsChild>
                <w:div w:id="23286599">
                  <w:marLeft w:val="0"/>
                  <w:marRight w:val="0"/>
                  <w:marTop w:val="0"/>
                  <w:marBottom w:val="0"/>
                  <w:divBdr>
                    <w:top w:val="none" w:sz="0" w:space="0" w:color="auto"/>
                    <w:left w:val="none" w:sz="0" w:space="0" w:color="auto"/>
                    <w:bottom w:val="none" w:sz="0" w:space="0" w:color="auto"/>
                    <w:right w:val="none" w:sz="0" w:space="0" w:color="auto"/>
                  </w:divBdr>
                  <w:divsChild>
                    <w:div w:id="1089236732">
                      <w:marLeft w:val="0"/>
                      <w:marRight w:val="0"/>
                      <w:marTop w:val="0"/>
                      <w:marBottom w:val="0"/>
                      <w:divBdr>
                        <w:top w:val="none" w:sz="0" w:space="0" w:color="auto"/>
                        <w:left w:val="none" w:sz="0" w:space="0" w:color="auto"/>
                        <w:bottom w:val="dotted" w:sz="4" w:space="9" w:color="DDDDDD"/>
                        <w:right w:val="none" w:sz="0" w:space="0" w:color="auto"/>
                      </w:divBdr>
                      <w:divsChild>
                        <w:div w:id="82799882">
                          <w:marLeft w:val="0"/>
                          <w:marRight w:val="0"/>
                          <w:marTop w:val="0"/>
                          <w:marBottom w:val="0"/>
                          <w:divBdr>
                            <w:top w:val="none" w:sz="0" w:space="0" w:color="auto"/>
                            <w:left w:val="none" w:sz="0" w:space="0" w:color="auto"/>
                            <w:bottom w:val="none" w:sz="0" w:space="0" w:color="auto"/>
                            <w:right w:val="none" w:sz="0" w:space="0" w:color="auto"/>
                          </w:divBdr>
                          <w:divsChild>
                            <w:div w:id="279804742">
                              <w:marLeft w:val="0"/>
                              <w:marRight w:val="0"/>
                              <w:marTop w:val="0"/>
                              <w:marBottom w:val="0"/>
                              <w:divBdr>
                                <w:top w:val="none" w:sz="0" w:space="0" w:color="auto"/>
                                <w:left w:val="none" w:sz="0" w:space="0" w:color="auto"/>
                                <w:bottom w:val="none" w:sz="0" w:space="0" w:color="auto"/>
                                <w:right w:val="none" w:sz="0" w:space="0" w:color="auto"/>
                              </w:divBdr>
                            </w:div>
                            <w:div w:id="1466661297">
                              <w:marLeft w:val="0"/>
                              <w:marRight w:val="0"/>
                              <w:marTop w:val="0"/>
                              <w:marBottom w:val="0"/>
                              <w:divBdr>
                                <w:top w:val="none" w:sz="0" w:space="0" w:color="auto"/>
                                <w:left w:val="none" w:sz="0" w:space="0" w:color="auto"/>
                                <w:bottom w:val="none" w:sz="0" w:space="0" w:color="auto"/>
                                <w:right w:val="none" w:sz="0" w:space="0" w:color="auto"/>
                              </w:divBdr>
                            </w:div>
                            <w:div w:id="1390500413">
                              <w:marLeft w:val="0"/>
                              <w:marRight w:val="0"/>
                              <w:marTop w:val="0"/>
                              <w:marBottom w:val="0"/>
                              <w:divBdr>
                                <w:top w:val="none" w:sz="0" w:space="0" w:color="auto"/>
                                <w:left w:val="none" w:sz="0" w:space="0" w:color="auto"/>
                                <w:bottom w:val="none" w:sz="0" w:space="0" w:color="auto"/>
                                <w:right w:val="none" w:sz="0" w:space="0" w:color="auto"/>
                              </w:divBdr>
                              <w:divsChild>
                                <w:div w:id="878780851">
                                  <w:marLeft w:val="0"/>
                                  <w:marRight w:val="0"/>
                                  <w:marTop w:val="0"/>
                                  <w:marBottom w:val="0"/>
                                  <w:divBdr>
                                    <w:top w:val="none" w:sz="0" w:space="0" w:color="auto"/>
                                    <w:left w:val="single" w:sz="4" w:space="3" w:color="DDDDDD"/>
                                    <w:bottom w:val="single" w:sz="4" w:space="3" w:color="DDDDDD"/>
                                    <w:right w:val="single" w:sz="4" w:space="3" w:color="DDDDDD"/>
                                  </w:divBdr>
                                </w:div>
                              </w:divsChild>
                            </w:div>
                          </w:divsChild>
                        </w:div>
                      </w:divsChild>
                    </w:div>
                    <w:div w:id="16778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5642">
      <w:bodyDiv w:val="1"/>
      <w:marLeft w:val="0"/>
      <w:marRight w:val="0"/>
      <w:marTop w:val="0"/>
      <w:marBottom w:val="0"/>
      <w:divBdr>
        <w:top w:val="none" w:sz="0" w:space="0" w:color="auto"/>
        <w:left w:val="none" w:sz="0" w:space="0" w:color="auto"/>
        <w:bottom w:val="none" w:sz="0" w:space="0" w:color="auto"/>
        <w:right w:val="none" w:sz="0" w:space="0" w:color="auto"/>
      </w:divBdr>
      <w:divsChild>
        <w:div w:id="62945698">
          <w:marLeft w:val="0"/>
          <w:marRight w:val="0"/>
          <w:marTop w:val="0"/>
          <w:marBottom w:val="0"/>
          <w:divBdr>
            <w:top w:val="none" w:sz="0" w:space="0" w:color="auto"/>
            <w:left w:val="none" w:sz="0" w:space="0" w:color="auto"/>
            <w:bottom w:val="none" w:sz="0" w:space="0" w:color="auto"/>
            <w:right w:val="none" w:sz="0" w:space="0" w:color="auto"/>
          </w:divBdr>
        </w:div>
        <w:div w:id="1305040991">
          <w:marLeft w:val="0"/>
          <w:marRight w:val="0"/>
          <w:marTop w:val="0"/>
          <w:marBottom w:val="0"/>
          <w:divBdr>
            <w:top w:val="none" w:sz="0" w:space="0" w:color="auto"/>
            <w:left w:val="none" w:sz="0" w:space="0" w:color="auto"/>
            <w:bottom w:val="none" w:sz="0" w:space="0" w:color="auto"/>
            <w:right w:val="none" w:sz="0" w:space="0" w:color="auto"/>
          </w:divBdr>
          <w:divsChild>
            <w:div w:id="349527819">
              <w:marLeft w:val="0"/>
              <w:marRight w:val="0"/>
              <w:marTop w:val="0"/>
              <w:marBottom w:val="0"/>
              <w:divBdr>
                <w:top w:val="none" w:sz="0" w:space="0" w:color="auto"/>
                <w:left w:val="none" w:sz="0" w:space="0" w:color="auto"/>
                <w:bottom w:val="none" w:sz="0" w:space="0" w:color="auto"/>
                <w:right w:val="none" w:sz="0" w:space="0" w:color="auto"/>
              </w:divBdr>
              <w:divsChild>
                <w:div w:id="1820538851">
                  <w:marLeft w:val="0"/>
                  <w:marRight w:val="0"/>
                  <w:marTop w:val="0"/>
                  <w:marBottom w:val="0"/>
                  <w:divBdr>
                    <w:top w:val="none" w:sz="0" w:space="0" w:color="auto"/>
                    <w:left w:val="none" w:sz="0" w:space="0" w:color="auto"/>
                    <w:bottom w:val="none" w:sz="0" w:space="0" w:color="auto"/>
                    <w:right w:val="none" w:sz="0" w:space="0" w:color="auto"/>
                  </w:divBdr>
                </w:div>
                <w:div w:id="243342215">
                  <w:marLeft w:val="0"/>
                  <w:marRight w:val="0"/>
                  <w:marTop w:val="168"/>
                  <w:marBottom w:val="240"/>
                  <w:divBdr>
                    <w:top w:val="none" w:sz="0" w:space="0" w:color="auto"/>
                    <w:left w:val="single" w:sz="12" w:space="0" w:color="0091E4"/>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china</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cp:revision>
  <dcterms:created xsi:type="dcterms:W3CDTF">2020-02-14T03:30:00Z</dcterms:created>
  <dcterms:modified xsi:type="dcterms:W3CDTF">2020-02-14T03:30:00Z</dcterms:modified>
</cp:coreProperties>
</file>